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080" w:rsidRPr="0051795F" w:rsidRDefault="001A6080" w:rsidP="0051795F">
      <w:pPr>
        <w:autoSpaceDE w:val="0"/>
        <w:autoSpaceDN w:val="0"/>
        <w:adjustRightInd w:val="0"/>
        <w:spacing w:line="360" w:lineRule="auto"/>
        <w:ind w:left="5103"/>
        <w:outlineLvl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 xml:space="preserve">Приложение </w:t>
      </w:r>
      <w:r w:rsidR="0051795F" w:rsidRPr="0051795F">
        <w:rPr>
          <w:rFonts w:ascii="PT Astra Serif" w:hAnsi="PT Astra Serif"/>
          <w:sz w:val="28"/>
          <w:szCs w:val="28"/>
        </w:rPr>
        <w:t xml:space="preserve">№ </w:t>
      </w:r>
      <w:r w:rsidRPr="0051795F">
        <w:rPr>
          <w:rFonts w:ascii="PT Astra Serif" w:hAnsi="PT Astra Serif"/>
          <w:sz w:val="28"/>
          <w:szCs w:val="28"/>
        </w:rPr>
        <w:t>3</w:t>
      </w:r>
    </w:p>
    <w:p w:rsidR="001A6080" w:rsidRPr="0051795F" w:rsidRDefault="001A6080" w:rsidP="0051795F">
      <w:pPr>
        <w:autoSpaceDE w:val="0"/>
        <w:autoSpaceDN w:val="0"/>
        <w:adjustRightInd w:val="0"/>
        <w:ind w:left="5103"/>
        <w:outlineLvl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 xml:space="preserve">о предоставления муниципальной 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 xml:space="preserve">услуги «Выдача разрешений 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 xml:space="preserve">на размещение временных 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 xml:space="preserve">объектов торговой деятельности 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 xml:space="preserve">на территории муниципального 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>округа</w:t>
      </w:r>
      <w:r w:rsidRPr="0051795F">
        <w:rPr>
          <w:rFonts w:ascii="PT Astra Serif" w:hAnsi="PT Astra Serif"/>
          <w:sz w:val="28"/>
          <w:szCs w:val="28"/>
        </w:rPr>
        <w:t xml:space="preserve"> </w:t>
      </w:r>
      <w:r w:rsidRPr="0051795F">
        <w:rPr>
          <w:rFonts w:ascii="PT Astra Serif" w:hAnsi="PT Astra Serif"/>
          <w:bCs/>
          <w:sz w:val="28"/>
          <w:szCs w:val="28"/>
        </w:rPr>
        <w:t>Тазовский район Ямало-</w:t>
      </w:r>
    </w:p>
    <w:p w:rsidR="0051795F" w:rsidRPr="0051795F" w:rsidRDefault="0051795F" w:rsidP="0051795F">
      <w:pPr>
        <w:autoSpaceDE w:val="0"/>
        <w:autoSpaceDN w:val="0"/>
        <w:adjustRightInd w:val="0"/>
        <w:ind w:left="5103"/>
        <w:rPr>
          <w:rFonts w:ascii="PT Astra Serif" w:hAnsi="PT Astra Serif"/>
          <w:bCs/>
          <w:sz w:val="28"/>
          <w:szCs w:val="28"/>
        </w:rPr>
      </w:pPr>
      <w:r w:rsidRPr="0051795F">
        <w:rPr>
          <w:rFonts w:ascii="PT Astra Serif" w:hAnsi="PT Astra Serif"/>
          <w:bCs/>
          <w:sz w:val="28"/>
          <w:szCs w:val="28"/>
        </w:rPr>
        <w:t>Ненецкого автономного округа»</w:t>
      </w:r>
    </w:p>
    <w:p w:rsidR="0051795F" w:rsidRPr="0051795F" w:rsidRDefault="0051795F" w:rsidP="0051795F">
      <w:pPr>
        <w:spacing w:after="200"/>
        <w:contextualSpacing/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51795F" w:rsidRPr="0051795F" w:rsidRDefault="0051795F" w:rsidP="0051795F">
      <w:pPr>
        <w:spacing w:after="200"/>
        <w:contextualSpacing/>
        <w:jc w:val="center"/>
        <w:rPr>
          <w:rFonts w:ascii="PT Astra Serif" w:hAnsi="PT Astra Serif"/>
          <w:sz w:val="28"/>
          <w:szCs w:val="28"/>
        </w:rPr>
      </w:pPr>
    </w:p>
    <w:p w:rsidR="0051795F" w:rsidRPr="0051795F" w:rsidRDefault="0051795F" w:rsidP="0051795F">
      <w:pPr>
        <w:spacing w:after="200"/>
        <w:contextualSpacing/>
        <w:jc w:val="center"/>
        <w:rPr>
          <w:rFonts w:ascii="PT Astra Serif" w:hAnsi="PT Astra Serif"/>
          <w:sz w:val="28"/>
          <w:szCs w:val="28"/>
        </w:rPr>
      </w:pPr>
    </w:p>
    <w:p w:rsidR="0051795F" w:rsidRPr="0051795F" w:rsidRDefault="0051795F" w:rsidP="0051795F">
      <w:pPr>
        <w:spacing w:after="20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51795F">
        <w:rPr>
          <w:rFonts w:ascii="PT Astra Serif" w:hAnsi="PT Astra Serif"/>
          <w:b/>
          <w:sz w:val="28"/>
          <w:szCs w:val="28"/>
        </w:rPr>
        <w:t>ФОРМА РЕШЕНИЯ</w:t>
      </w:r>
    </w:p>
    <w:p w:rsidR="0051795F" w:rsidRPr="0051795F" w:rsidRDefault="0051795F" w:rsidP="0051795F">
      <w:pPr>
        <w:spacing w:after="200"/>
        <w:contextualSpacing/>
        <w:jc w:val="center"/>
        <w:rPr>
          <w:rFonts w:ascii="PT Astra Serif" w:hAnsi="PT Astra Serif"/>
          <w:sz w:val="28"/>
          <w:szCs w:val="28"/>
        </w:rPr>
      </w:pPr>
    </w:p>
    <w:p w:rsidR="0051795F" w:rsidRDefault="0051795F" w:rsidP="0051795F">
      <w:pPr>
        <w:spacing w:after="200"/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8928A8" w:rsidRPr="0051795F" w:rsidRDefault="008928A8" w:rsidP="0051795F">
      <w:pPr>
        <w:spacing w:after="200"/>
        <w:contextualSpacing/>
        <w:jc w:val="center"/>
        <w:rPr>
          <w:rFonts w:ascii="PT Astra Serif" w:eastAsia="Calibri" w:hAnsi="PT Astra Serif"/>
          <w:sz w:val="28"/>
          <w:szCs w:val="28"/>
          <w:lang w:eastAsia="en-US"/>
        </w:rPr>
      </w:pPr>
    </w:p>
    <w:p w:rsidR="001A6080" w:rsidRPr="0051795F" w:rsidRDefault="001A6080" w:rsidP="0051795F">
      <w:pPr>
        <w:jc w:val="center"/>
        <w:rPr>
          <w:rFonts w:ascii="PT Astra Serif" w:hAnsi="PT Astra Serif"/>
          <w:b/>
          <w:sz w:val="28"/>
          <w:szCs w:val="28"/>
        </w:rPr>
      </w:pPr>
      <w:r w:rsidRPr="0051795F">
        <w:rPr>
          <w:rFonts w:ascii="PT Astra Serif" w:hAnsi="PT Astra Serif"/>
          <w:b/>
          <w:sz w:val="28"/>
          <w:szCs w:val="28"/>
        </w:rPr>
        <w:t>РАЗРЕШЕНИЕ</w:t>
      </w:r>
    </w:p>
    <w:p w:rsidR="001A6080" w:rsidRPr="0051795F" w:rsidRDefault="001A6080" w:rsidP="0051795F">
      <w:pPr>
        <w:jc w:val="center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b/>
          <w:sz w:val="28"/>
          <w:szCs w:val="28"/>
        </w:rPr>
        <w:t>на размещение временного объекта</w:t>
      </w:r>
    </w:p>
    <w:p w:rsidR="001A6080" w:rsidRDefault="001A6080" w:rsidP="0051795F">
      <w:pPr>
        <w:tabs>
          <w:tab w:val="left" w:pos="3615"/>
        </w:tabs>
        <w:jc w:val="center"/>
        <w:rPr>
          <w:rFonts w:ascii="PT Astra Serif" w:hAnsi="PT Astra Serif"/>
          <w:sz w:val="28"/>
          <w:szCs w:val="28"/>
        </w:rPr>
      </w:pPr>
    </w:p>
    <w:p w:rsidR="00CC71EA" w:rsidRPr="0051795F" w:rsidRDefault="00CC71EA" w:rsidP="0051795F">
      <w:pPr>
        <w:tabs>
          <w:tab w:val="left" w:pos="3615"/>
        </w:tabs>
        <w:jc w:val="center"/>
        <w:rPr>
          <w:rFonts w:ascii="PT Astra Serif" w:hAnsi="PT Astra Serif"/>
          <w:sz w:val="28"/>
          <w:szCs w:val="28"/>
        </w:rPr>
      </w:pPr>
    </w:p>
    <w:p w:rsidR="001A6080" w:rsidRPr="0051795F" w:rsidRDefault="008928A8" w:rsidP="0051795F">
      <w:pPr>
        <w:tabs>
          <w:tab w:val="left" w:pos="3615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реестровый № ____________</w:t>
      </w:r>
    </w:p>
    <w:p w:rsidR="001A6080" w:rsidRPr="0051795F" w:rsidRDefault="001A6080" w:rsidP="0051795F">
      <w:pPr>
        <w:tabs>
          <w:tab w:val="left" w:pos="3615"/>
        </w:tabs>
        <w:jc w:val="both"/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tabs>
          <w:tab w:val="left" w:pos="3615"/>
        </w:tabs>
        <w:jc w:val="both"/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tabs>
          <w:tab w:val="left" w:pos="3615"/>
        </w:tabs>
        <w:jc w:val="both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Выдано на основании решения первого заместителя Главы Администрации Тазовского района Свидлова Семена Владимировича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Заявитель____________________________________________________________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8"/>
        </w:rPr>
      </w:pPr>
      <w:r w:rsidRPr="0051795F">
        <w:rPr>
          <w:rFonts w:ascii="PT Astra Serif" w:hAnsi="PT Astra Serif"/>
          <w:sz w:val="20"/>
          <w:szCs w:val="28"/>
        </w:rPr>
        <w:t>(для юридического лица – наименование и юридический адрес, ИНН;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1A6080" w:rsidRPr="008928A8" w:rsidRDefault="001A6080" w:rsidP="0051795F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8"/>
        </w:rPr>
      </w:pPr>
      <w:r w:rsidRPr="008928A8">
        <w:rPr>
          <w:rFonts w:ascii="PT Astra Serif" w:hAnsi="PT Astra Serif"/>
          <w:sz w:val="20"/>
          <w:szCs w:val="28"/>
        </w:rPr>
        <w:t>для индивидуального предпринимателя - фамилия,  имя, отчество, N свидетельства о государственной регистрации, дата его выдачи и наименование зарегистрировавшего органа, ИНН)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Разрешено открыть мелкорозничный объект _____________________________.</w:t>
      </w:r>
    </w:p>
    <w:p w:rsidR="001A6080" w:rsidRPr="008928A8" w:rsidRDefault="001A6080" w:rsidP="008928A8">
      <w:pPr>
        <w:ind w:left="4248" w:firstLine="708"/>
        <w:jc w:val="center"/>
        <w:rPr>
          <w:rFonts w:ascii="PT Astra Serif" w:hAnsi="PT Astra Serif"/>
          <w:sz w:val="20"/>
          <w:szCs w:val="28"/>
        </w:rPr>
      </w:pPr>
      <w:r w:rsidRPr="008928A8">
        <w:rPr>
          <w:rFonts w:ascii="PT Astra Serif" w:hAnsi="PT Astra Serif"/>
          <w:sz w:val="20"/>
          <w:szCs w:val="28"/>
        </w:rPr>
        <w:t>(тип объекта)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Адрес места расположения объекта:_____________________________________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____________________________________________________________________.</w:t>
      </w:r>
    </w:p>
    <w:p w:rsidR="001A6080" w:rsidRPr="0051795F" w:rsidRDefault="001A6080" w:rsidP="0051795F">
      <w:pPr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Ассортимент реализуемых товаров: _____________________________________.</w:t>
      </w:r>
    </w:p>
    <w:p w:rsidR="001A6080" w:rsidRPr="0051795F" w:rsidRDefault="001A6080" w:rsidP="0051795F">
      <w:pPr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Режим работы: ______________________________________________________.</w:t>
      </w:r>
    </w:p>
    <w:p w:rsidR="001A6080" w:rsidRPr="0051795F" w:rsidRDefault="001A6080" w:rsidP="0051795F">
      <w:pPr>
        <w:jc w:val="both"/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jc w:val="both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Оказание услуг осуществлять в соответствии с действующим законодательством.</w:t>
      </w:r>
    </w:p>
    <w:p w:rsidR="001A6080" w:rsidRPr="0051795F" w:rsidRDefault="001A6080" w:rsidP="0051795F">
      <w:pPr>
        <w:jc w:val="both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По окончании работы организовать уборку рабочего места в обязательном порядке.</w:t>
      </w:r>
    </w:p>
    <w:p w:rsidR="001A6080" w:rsidRPr="0051795F" w:rsidRDefault="001A6080" w:rsidP="0051795F">
      <w:pPr>
        <w:jc w:val="both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lastRenderedPageBreak/>
        <w:t>При несоблюдении установленных требований разрешение отзывается.</w:t>
      </w:r>
    </w:p>
    <w:p w:rsidR="001A6080" w:rsidRDefault="001A6080" w:rsidP="0051795F">
      <w:pPr>
        <w:rPr>
          <w:rFonts w:ascii="PT Astra Serif" w:hAnsi="PT Astra Serif"/>
          <w:sz w:val="28"/>
          <w:szCs w:val="28"/>
        </w:rPr>
      </w:pPr>
    </w:p>
    <w:p w:rsidR="008928A8" w:rsidRDefault="008928A8" w:rsidP="0051795F">
      <w:pPr>
        <w:rPr>
          <w:rFonts w:ascii="PT Astra Serif" w:hAnsi="PT Astra Serif"/>
          <w:sz w:val="28"/>
          <w:szCs w:val="28"/>
        </w:rPr>
      </w:pPr>
    </w:p>
    <w:p w:rsidR="008928A8" w:rsidRPr="0051795F" w:rsidRDefault="008928A8" w:rsidP="0051795F">
      <w:pPr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 xml:space="preserve">Первый заместитель Главы  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1A6080" w:rsidRPr="0051795F" w:rsidRDefault="001A6080" w:rsidP="0051795F">
      <w:pPr>
        <w:rPr>
          <w:rFonts w:ascii="PT Astra Serif" w:hAnsi="PT Astra Serif"/>
          <w:sz w:val="28"/>
          <w:szCs w:val="28"/>
        </w:rPr>
      </w:pP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>_____________________________           _____________________________</w:t>
      </w:r>
      <w:r w:rsidR="00A53ECF">
        <w:rPr>
          <w:rFonts w:ascii="PT Astra Serif" w:hAnsi="PT Astra Serif"/>
          <w:sz w:val="28"/>
          <w:szCs w:val="28"/>
        </w:rPr>
        <w:t>__</w:t>
      </w:r>
      <w:r w:rsidRPr="0051795F">
        <w:rPr>
          <w:rFonts w:ascii="PT Astra Serif" w:hAnsi="PT Astra Serif"/>
          <w:sz w:val="28"/>
          <w:szCs w:val="28"/>
        </w:rPr>
        <w:t>___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8928A8">
        <w:rPr>
          <w:rFonts w:ascii="PT Astra Serif" w:hAnsi="PT Astra Serif"/>
          <w:sz w:val="20"/>
          <w:szCs w:val="28"/>
        </w:rPr>
        <w:t xml:space="preserve">                              (подпись)     </w:t>
      </w:r>
      <w:r w:rsidRPr="008928A8">
        <w:rPr>
          <w:rFonts w:ascii="PT Astra Serif" w:hAnsi="PT Astra Serif"/>
          <w:sz w:val="20"/>
          <w:szCs w:val="28"/>
        </w:rPr>
        <w:tab/>
      </w:r>
      <w:r w:rsidRPr="008928A8">
        <w:rPr>
          <w:rFonts w:ascii="PT Astra Serif" w:hAnsi="PT Astra Serif"/>
          <w:sz w:val="20"/>
          <w:szCs w:val="28"/>
        </w:rPr>
        <w:tab/>
        <w:t xml:space="preserve">                                                      (расшифровка подписи)</w:t>
      </w:r>
      <w:r w:rsidRPr="008928A8">
        <w:rPr>
          <w:rFonts w:ascii="PT Astra Serif" w:hAnsi="PT Astra Serif"/>
          <w:sz w:val="20"/>
          <w:szCs w:val="28"/>
        </w:rPr>
        <w:tab/>
      </w:r>
      <w:r w:rsidR="008928A8">
        <w:rPr>
          <w:rFonts w:ascii="PT Astra Serif" w:hAnsi="PT Astra Serif"/>
          <w:sz w:val="28"/>
          <w:szCs w:val="28"/>
        </w:rPr>
        <w:t xml:space="preserve">       </w:t>
      </w:r>
      <w:r w:rsidRPr="0051795F">
        <w:rPr>
          <w:rFonts w:ascii="PT Astra Serif" w:hAnsi="PT Astra Serif"/>
          <w:sz w:val="28"/>
          <w:szCs w:val="28"/>
        </w:rPr>
        <w:t xml:space="preserve">                                             </w:t>
      </w:r>
    </w:p>
    <w:p w:rsidR="001A6080" w:rsidRPr="0051795F" w:rsidRDefault="001A6080" w:rsidP="0051795F">
      <w:pPr>
        <w:widowControl w:val="0"/>
        <w:autoSpaceDE w:val="0"/>
        <w:autoSpaceDN w:val="0"/>
        <w:adjustRightInd w:val="0"/>
        <w:jc w:val="both"/>
        <w:rPr>
          <w:rFonts w:ascii="PT Astra Serif" w:hAnsi="PT Astra Serif" w:cs="Courier New"/>
          <w:sz w:val="28"/>
          <w:szCs w:val="28"/>
        </w:rPr>
      </w:pPr>
      <w:r w:rsidRPr="0051795F">
        <w:rPr>
          <w:rFonts w:ascii="PT Astra Serif" w:hAnsi="PT Astra Serif"/>
          <w:sz w:val="28"/>
          <w:szCs w:val="28"/>
        </w:rPr>
        <w:t xml:space="preserve">М.П.                               </w:t>
      </w:r>
    </w:p>
    <w:p w:rsidR="00CA6231" w:rsidRPr="0051795F" w:rsidRDefault="00CA6231" w:rsidP="0051795F">
      <w:pPr>
        <w:rPr>
          <w:rFonts w:ascii="PT Astra Serif" w:hAnsi="PT Astra Serif"/>
          <w:sz w:val="28"/>
          <w:szCs w:val="28"/>
        </w:rPr>
      </w:pPr>
    </w:p>
    <w:sectPr w:rsidR="00CA6231" w:rsidRPr="0051795F" w:rsidSect="00A53EC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340" w:rsidRDefault="00774340" w:rsidP="00A53ECF">
      <w:r>
        <w:separator/>
      </w:r>
    </w:p>
  </w:endnote>
  <w:endnote w:type="continuationSeparator" w:id="0">
    <w:p w:rsidR="00774340" w:rsidRDefault="00774340" w:rsidP="00A5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340" w:rsidRDefault="00774340" w:rsidP="00A53ECF">
      <w:r>
        <w:separator/>
      </w:r>
    </w:p>
  </w:footnote>
  <w:footnote w:type="continuationSeparator" w:id="0">
    <w:p w:rsidR="00774340" w:rsidRDefault="00774340" w:rsidP="00A53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38044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53ECF" w:rsidRPr="00A53ECF" w:rsidRDefault="00A53ECF">
        <w:pPr>
          <w:pStyle w:val="a3"/>
          <w:jc w:val="center"/>
          <w:rPr>
            <w:rFonts w:ascii="PT Astra Serif" w:hAnsi="PT Astra Serif"/>
          </w:rPr>
        </w:pPr>
        <w:r w:rsidRPr="00A53ECF">
          <w:rPr>
            <w:rFonts w:ascii="PT Astra Serif" w:hAnsi="PT Astra Serif"/>
          </w:rPr>
          <w:fldChar w:fldCharType="begin"/>
        </w:r>
        <w:r w:rsidRPr="00A53ECF">
          <w:rPr>
            <w:rFonts w:ascii="PT Astra Serif" w:hAnsi="PT Astra Serif"/>
          </w:rPr>
          <w:instrText>PAGE   \* MERGEFORMAT</w:instrText>
        </w:r>
        <w:r w:rsidRPr="00A53ECF">
          <w:rPr>
            <w:rFonts w:ascii="PT Astra Serif" w:hAnsi="PT Astra Serif"/>
          </w:rPr>
          <w:fldChar w:fldCharType="separate"/>
        </w:r>
        <w:r w:rsidR="00F62F7E">
          <w:rPr>
            <w:rFonts w:ascii="PT Astra Serif" w:hAnsi="PT Astra Serif"/>
            <w:noProof/>
          </w:rPr>
          <w:t>2</w:t>
        </w:r>
        <w:r w:rsidRPr="00A53ECF">
          <w:rPr>
            <w:rFonts w:ascii="PT Astra Serif" w:hAnsi="PT Astra Serif"/>
          </w:rPr>
          <w:fldChar w:fldCharType="end"/>
        </w:r>
      </w:p>
    </w:sdtContent>
  </w:sdt>
  <w:p w:rsidR="00A53ECF" w:rsidRPr="00A53ECF" w:rsidRDefault="00A53ECF">
    <w:pPr>
      <w:pStyle w:val="a3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F8"/>
    <w:rsid w:val="001A6080"/>
    <w:rsid w:val="0051795F"/>
    <w:rsid w:val="00531034"/>
    <w:rsid w:val="00774340"/>
    <w:rsid w:val="008928A8"/>
    <w:rsid w:val="009162F8"/>
    <w:rsid w:val="00A53ECF"/>
    <w:rsid w:val="00CA6231"/>
    <w:rsid w:val="00CC71EA"/>
    <w:rsid w:val="00F6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640CE-2D96-4E07-BF10-2E2938D8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3E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53E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3E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F7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F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7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7</cp:revision>
  <cp:lastPrinted>2021-08-09T07:06:00Z</cp:lastPrinted>
  <dcterms:created xsi:type="dcterms:W3CDTF">2021-08-02T09:21:00Z</dcterms:created>
  <dcterms:modified xsi:type="dcterms:W3CDTF">2021-08-09T07:06:00Z</dcterms:modified>
</cp:coreProperties>
</file>